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</w:t>
      </w:r>
      <w:r>
        <w:rPr>
          <w:rFonts w:hint="eastAsia"/>
          <w:sz w:val="36"/>
          <w:szCs w:val="36"/>
          <w:lang w:val="en-US" w:eastAsia="zh-CN"/>
        </w:rPr>
        <w:t>皮肤科一批次医疗设备采购</w:t>
      </w:r>
      <w:r>
        <w:rPr>
          <w:rFonts w:hint="eastAsia"/>
          <w:sz w:val="36"/>
          <w:szCs w:val="36"/>
        </w:rPr>
        <w:t>项目</w:t>
      </w:r>
    </w:p>
    <w:p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92147F6"/>
    <w:rsid w:val="0AF54109"/>
    <w:rsid w:val="16EB7EDC"/>
    <w:rsid w:val="19DE28F4"/>
    <w:rsid w:val="1CDF7552"/>
    <w:rsid w:val="214808CF"/>
    <w:rsid w:val="240E4E86"/>
    <w:rsid w:val="2D675965"/>
    <w:rsid w:val="31385A72"/>
    <w:rsid w:val="328B0407"/>
    <w:rsid w:val="380A01BB"/>
    <w:rsid w:val="424645AA"/>
    <w:rsid w:val="441304F2"/>
    <w:rsid w:val="44335427"/>
    <w:rsid w:val="45A56BCE"/>
    <w:rsid w:val="45FD19B3"/>
    <w:rsid w:val="4A8E52B6"/>
    <w:rsid w:val="4B1D2999"/>
    <w:rsid w:val="4C8A6162"/>
    <w:rsid w:val="4F276EA2"/>
    <w:rsid w:val="56B96D4D"/>
    <w:rsid w:val="5BFC2D5E"/>
    <w:rsid w:val="5D144C08"/>
    <w:rsid w:val="5F0E0928"/>
    <w:rsid w:val="617321F1"/>
    <w:rsid w:val="62E65789"/>
    <w:rsid w:val="63523047"/>
    <w:rsid w:val="6BFC2B33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0</TotalTime>
  <ScaleCrop>false</ScaleCrop>
  <LinksUpToDate>false</LinksUpToDate>
  <CharactersWithSpaces>141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2021-03-30T07:40:18Z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A7A1E9E929EF46739E20D8778557CBE7</vt:lpwstr>
  </property>
</Properties>
</file>